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951"/>
      </w:tblGrid>
      <w:tr w:rsidR="0049496B" w14:paraId="3DDCE2EF" w14:textId="77777777" w:rsidTr="00831A5B">
        <w:tc>
          <w:tcPr>
            <w:tcW w:w="2263" w:type="dxa"/>
            <w:vAlign w:val="center"/>
          </w:tcPr>
          <w:p w14:paraId="2285B171" w14:textId="1B17BA55" w:rsidR="0049496B" w:rsidRDefault="0049496B" w:rsidP="0049496B">
            <w:pPr>
              <w:pStyle w:val="2"/>
              <w:keepNext w:val="0"/>
              <w:keepLines w:val="0"/>
              <w:spacing w:after="80"/>
              <w:outlineLvl w:val="1"/>
              <w:rPr>
                <w:b/>
                <w:bCs/>
              </w:rPr>
            </w:pPr>
            <w:bookmarkStart w:id="0" w:name="_fuy8rzuithf8" w:colFirst="0" w:colLast="0"/>
            <w:bookmarkEnd w:id="0"/>
            <w:r>
              <w:rPr>
                <w:noProof/>
                <w:sz w:val="22"/>
                <w:szCs w:val="22"/>
              </w:rPr>
              <w:drawing>
                <wp:inline distT="114300" distB="114300" distL="114300" distR="114300" wp14:anchorId="785402E0" wp14:editId="49FF4DD3">
                  <wp:extent cx="1238250" cy="91440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68" cy="9145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1" w:type="dxa"/>
            <w:vAlign w:val="center"/>
          </w:tcPr>
          <w:p w14:paraId="7DF512BD" w14:textId="419D3C0F" w:rsidR="0049496B" w:rsidRDefault="0049496B" w:rsidP="0049496B">
            <w:pPr>
              <w:pStyle w:val="2"/>
              <w:keepNext w:val="0"/>
              <w:keepLines w:val="0"/>
              <w:spacing w:after="80"/>
              <w:outlineLvl w:val="1"/>
              <w:rPr>
                <w:b/>
                <w:bCs/>
              </w:rPr>
            </w:pPr>
            <w:r w:rsidRPr="0049496B">
              <w:rPr>
                <w:b/>
                <w:bCs/>
              </w:rPr>
              <w:t>1ο Διαδικτυακό Συμπόσιο Εκπαιδευτικών Μηχανικών για το Μάθημα της Τεχνολογίας</w:t>
            </w:r>
          </w:p>
        </w:tc>
      </w:tr>
    </w:tbl>
    <w:p w14:paraId="2637B2EB" w14:textId="77777777" w:rsidR="0049496B" w:rsidRDefault="0049496B" w:rsidP="00831A5B">
      <w:pPr>
        <w:spacing w:before="240" w:after="240"/>
        <w:ind w:left="142"/>
        <w:rPr>
          <w:lang w:val="el-GR"/>
        </w:rPr>
      </w:pPr>
      <w:bookmarkStart w:id="1" w:name="_d2jalxaenib" w:colFirst="0" w:colLast="0"/>
      <w:bookmarkEnd w:id="1"/>
      <w:r>
        <w:rPr>
          <w:b/>
          <w:bCs/>
          <w:i/>
          <w:iCs/>
        </w:rPr>
        <w:t>Παρασκευή 18 Σεπτεμβρίου 2026</w:t>
      </w:r>
      <w:r>
        <w:rPr>
          <w:b/>
          <w:bCs/>
          <w:i/>
          <w:iCs/>
        </w:rPr>
        <w:br/>
        <w:t>Ώρα έναρξης: 18:00</w:t>
      </w:r>
      <w:r>
        <w:rPr>
          <w:b/>
          <w:bCs/>
          <w:i/>
          <w:iCs/>
        </w:rPr>
        <w:br/>
        <w:t>Σύνδεσμος:</w:t>
      </w:r>
      <w:hyperlink r:id="rId5">
        <w:r>
          <w:rPr>
            <w:i/>
            <w:iCs/>
          </w:rPr>
          <w:t xml:space="preserve"> </w:t>
        </w:r>
      </w:hyperlink>
      <w:hyperlink r:id="rId6">
        <w:r>
          <w:rPr>
            <w:i/>
            <w:iCs/>
            <w:color w:val="1155CC"/>
            <w:u w:val="single"/>
          </w:rPr>
          <w:t>https://minedu-secondary.webex.com/meet/giannaraki</w:t>
        </w:r>
      </w:hyperlink>
    </w:p>
    <w:p w14:paraId="160E6F30" w14:textId="77777777" w:rsidR="0049496B" w:rsidRPr="0049496B" w:rsidRDefault="0049496B" w:rsidP="0049496B">
      <w:pPr>
        <w:spacing w:before="240" w:after="240"/>
        <w:rPr>
          <w:i/>
          <w:iCs/>
          <w:color w:val="1155CC"/>
          <w:u w:val="single"/>
          <w:lang w:val="el-GR"/>
        </w:rPr>
      </w:pPr>
    </w:p>
    <w:p w14:paraId="40083C1C" w14:textId="77777777" w:rsidR="00411403" w:rsidRPr="0049496B" w:rsidRDefault="00000000" w:rsidP="0049496B">
      <w:pPr>
        <w:pStyle w:val="1"/>
        <w:keepNext w:val="0"/>
        <w:keepLines w:val="0"/>
        <w:spacing w:before="360"/>
        <w:jc w:val="center"/>
        <w:rPr>
          <w:b/>
          <w:bCs/>
          <w:sz w:val="36"/>
          <w:szCs w:val="36"/>
        </w:rPr>
      </w:pPr>
      <w:r w:rsidRPr="0049496B">
        <w:rPr>
          <w:b/>
          <w:bCs/>
          <w:sz w:val="36"/>
          <w:szCs w:val="36"/>
        </w:rPr>
        <w:t>ΠΡΟΓΡΑΜΜΑ</w:t>
      </w:r>
    </w:p>
    <w:p w14:paraId="7B9C5293" w14:textId="77777777" w:rsidR="00411403" w:rsidRPr="0049496B" w:rsidRDefault="00000000">
      <w:pPr>
        <w:pStyle w:val="2"/>
        <w:keepNext w:val="0"/>
        <w:keepLines w:val="0"/>
        <w:spacing w:after="80"/>
        <w:rPr>
          <w:b/>
          <w:bCs/>
          <w:sz w:val="28"/>
          <w:szCs w:val="28"/>
        </w:rPr>
      </w:pPr>
      <w:bookmarkStart w:id="2" w:name="_yxw6bo3bh52y" w:colFirst="0" w:colLast="0"/>
      <w:bookmarkStart w:id="3" w:name="_7qxdd566z76z" w:colFirst="0" w:colLast="0"/>
      <w:bookmarkEnd w:id="2"/>
      <w:bookmarkEnd w:id="3"/>
      <w:r w:rsidRPr="0049496B">
        <w:rPr>
          <w:b/>
          <w:bCs/>
          <w:sz w:val="28"/>
          <w:szCs w:val="28"/>
        </w:rPr>
        <w:t>18:00–18:05 | Έναρξη</w:t>
      </w:r>
    </w:p>
    <w:p w14:paraId="3718B9DA" w14:textId="5956A933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>Χαιρετισμός</w:t>
      </w:r>
      <w:r w:rsidRPr="0049496B">
        <w:rPr>
          <w:b/>
          <w:bCs/>
        </w:rPr>
        <w:br/>
      </w:r>
      <w:r>
        <w:rPr>
          <w:i/>
          <w:iCs/>
        </w:rPr>
        <w:t>Κατερίνα Γιαν</w:t>
      </w:r>
      <w:r w:rsidR="006D3790">
        <w:rPr>
          <w:i/>
          <w:iCs/>
          <w:lang w:val="el-GR"/>
        </w:rPr>
        <w:t>ν</w:t>
      </w:r>
      <w:proofErr w:type="spellStart"/>
      <w:r>
        <w:rPr>
          <w:i/>
          <w:iCs/>
        </w:rPr>
        <w:t>αράκη</w:t>
      </w:r>
      <w:proofErr w:type="spellEnd"/>
      <w:r>
        <w:rPr>
          <w:i/>
          <w:iCs/>
        </w:rPr>
        <w:t>, πρόεδρος της ΕΕΠΑΤΜ</w:t>
      </w:r>
    </w:p>
    <w:p w14:paraId="4A9EC220" w14:textId="77777777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>Το 1ο Συμπόσιο ως αφετηρία: Σκοπός της δράσης και επόμενα βήματα</w:t>
      </w:r>
      <w:r w:rsidRPr="0049496B">
        <w:rPr>
          <w:b/>
          <w:bCs/>
        </w:rPr>
        <w:br/>
      </w:r>
      <w:r>
        <w:rPr>
          <w:i/>
          <w:iCs/>
        </w:rPr>
        <w:t xml:space="preserve">Άννα </w:t>
      </w:r>
      <w:proofErr w:type="spellStart"/>
      <w:r>
        <w:rPr>
          <w:i/>
          <w:iCs/>
        </w:rPr>
        <w:t>Μπονάρου</w:t>
      </w:r>
      <w:proofErr w:type="spellEnd"/>
      <w:r>
        <w:rPr>
          <w:i/>
          <w:iCs/>
        </w:rPr>
        <w:t>, οργανωτικός συντονισμός του Συμποσίου</w:t>
      </w:r>
    </w:p>
    <w:p w14:paraId="478A2EF9" w14:textId="77777777" w:rsidR="00411403" w:rsidRPr="0049496B" w:rsidRDefault="00000000">
      <w:pPr>
        <w:pStyle w:val="2"/>
        <w:keepNext w:val="0"/>
        <w:keepLines w:val="0"/>
        <w:spacing w:after="80"/>
        <w:rPr>
          <w:b/>
          <w:bCs/>
          <w:sz w:val="28"/>
          <w:szCs w:val="28"/>
        </w:rPr>
      </w:pPr>
      <w:bookmarkStart w:id="4" w:name="_wvie7svim1u1" w:colFirst="0" w:colLast="0"/>
      <w:bookmarkEnd w:id="4"/>
      <w:r w:rsidRPr="0049496B">
        <w:rPr>
          <w:b/>
          <w:bCs/>
          <w:sz w:val="28"/>
          <w:szCs w:val="28"/>
        </w:rPr>
        <w:t>18:05–18:55 | Α΄ Θεματική Συνεδρία</w:t>
      </w:r>
    </w:p>
    <w:p w14:paraId="1B38EF22" w14:textId="77777777" w:rsidR="00411403" w:rsidRPr="0049496B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5" w:name="_jmi7bow6aean" w:colFirst="0" w:colLast="0"/>
      <w:bookmarkEnd w:id="5"/>
      <w:r w:rsidRPr="0049496B">
        <w:rPr>
          <w:b/>
          <w:bCs/>
          <w:color w:val="000000"/>
          <w:sz w:val="26"/>
          <w:szCs w:val="26"/>
        </w:rPr>
        <w:t>Το μάθημα της Τεχνολογίας: Σύγχρονες κατευθύνσεις και διδακτικές</w:t>
      </w:r>
      <w:r>
        <w:rPr>
          <w:b/>
          <w:bCs/>
          <w:i/>
          <w:iCs/>
          <w:color w:val="000000"/>
          <w:sz w:val="26"/>
          <w:szCs w:val="26"/>
        </w:rPr>
        <w:t xml:space="preserve"> </w:t>
      </w:r>
      <w:r w:rsidRPr="0049496B">
        <w:rPr>
          <w:b/>
          <w:bCs/>
          <w:color w:val="000000"/>
          <w:sz w:val="26"/>
          <w:szCs w:val="26"/>
        </w:rPr>
        <w:t>προσεγγίσεις</w:t>
      </w:r>
    </w:p>
    <w:p w14:paraId="723ABBAC" w14:textId="77777777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>Ένα μάθημα STEM πριν από το STEM: Το μάθημα της Τεχνολογίας στην ελληνική</w:t>
      </w:r>
      <w:r>
        <w:rPr>
          <w:b/>
          <w:bCs/>
          <w:i/>
          <w:iCs/>
        </w:rPr>
        <w:t xml:space="preserve"> </w:t>
      </w:r>
      <w:r w:rsidRPr="0049496B">
        <w:rPr>
          <w:b/>
          <w:bCs/>
        </w:rPr>
        <w:t>εκπαίδευση</w:t>
      </w:r>
      <w:r w:rsidRPr="0049496B">
        <w:rPr>
          <w:b/>
          <w:bCs/>
        </w:rPr>
        <w:br/>
      </w:r>
      <w:proofErr w:type="spellStart"/>
      <w:r>
        <w:rPr>
          <w:i/>
          <w:iCs/>
        </w:rPr>
        <w:t>Τζωρτζάκης</w:t>
      </w:r>
      <w:proofErr w:type="spellEnd"/>
      <w:r>
        <w:rPr>
          <w:i/>
          <w:iCs/>
        </w:rPr>
        <w:t xml:space="preserve"> Ιωάννης</w:t>
      </w:r>
    </w:p>
    <w:p w14:paraId="523EAAE5" w14:textId="77777777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>Το μάθημα της Τεχνολογίας στη Δευτεροβάθμια Εκπαίδευση: Από τον σχεδιασμό και</w:t>
      </w:r>
      <w:r>
        <w:rPr>
          <w:b/>
          <w:bCs/>
          <w:i/>
          <w:iCs/>
        </w:rPr>
        <w:t xml:space="preserve"> </w:t>
      </w:r>
      <w:r w:rsidRPr="0049496B">
        <w:rPr>
          <w:b/>
          <w:bCs/>
        </w:rPr>
        <w:t>την κατασκευή στην ανάπτυξη δεξιοτήτων</w:t>
      </w:r>
      <w:r w:rsidRPr="0049496B">
        <w:rPr>
          <w:b/>
          <w:bCs/>
        </w:rPr>
        <w:br/>
      </w:r>
      <w:proofErr w:type="spellStart"/>
      <w:r>
        <w:rPr>
          <w:i/>
          <w:iCs/>
        </w:rPr>
        <w:t>Κούστα</w:t>
      </w:r>
      <w:proofErr w:type="spellEnd"/>
      <w:r>
        <w:rPr>
          <w:i/>
          <w:iCs/>
        </w:rPr>
        <w:t xml:space="preserve"> Αναστασία</w:t>
      </w:r>
    </w:p>
    <w:p w14:paraId="492F054F" w14:textId="77777777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>Από την ανάγκη στον σχεδιασμό: Η Σχεδιαστική Σκέψη στα νέα Προγράμματα</w:t>
      </w:r>
      <w:r>
        <w:rPr>
          <w:b/>
          <w:bCs/>
          <w:i/>
          <w:iCs/>
        </w:rPr>
        <w:t xml:space="preserve"> </w:t>
      </w:r>
      <w:r w:rsidRPr="0049496B">
        <w:rPr>
          <w:b/>
          <w:bCs/>
        </w:rPr>
        <w:t>Σπουδών της Τεχνολογίας</w:t>
      </w:r>
      <w:r w:rsidRPr="0049496B">
        <w:rPr>
          <w:b/>
          <w:bCs/>
        </w:rPr>
        <w:br/>
      </w:r>
      <w:proofErr w:type="spellStart"/>
      <w:r>
        <w:rPr>
          <w:i/>
          <w:iCs/>
        </w:rPr>
        <w:t>Μαΐδου</w:t>
      </w:r>
      <w:proofErr w:type="spellEnd"/>
      <w:r>
        <w:rPr>
          <w:i/>
          <w:iCs/>
        </w:rPr>
        <w:t xml:space="preserve"> Ανθούλα</w:t>
      </w:r>
    </w:p>
    <w:p w14:paraId="2BEB73AE" w14:textId="77777777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>Σχεδιαστικές και Κατασκευαστικές Προκλήσεις στο μάθημα της Τεχνολογίας</w:t>
      </w:r>
      <w:r w:rsidRPr="0049496B">
        <w:rPr>
          <w:b/>
          <w:bCs/>
        </w:rPr>
        <w:br/>
      </w:r>
      <w:proofErr w:type="spellStart"/>
      <w:r>
        <w:rPr>
          <w:i/>
          <w:iCs/>
        </w:rPr>
        <w:t>Μπονάρου</w:t>
      </w:r>
      <w:proofErr w:type="spellEnd"/>
      <w:r>
        <w:rPr>
          <w:i/>
          <w:iCs/>
        </w:rPr>
        <w:t xml:space="preserve"> Άννα</w:t>
      </w:r>
    </w:p>
    <w:p w14:paraId="02C194BC" w14:textId="77777777" w:rsidR="00411403" w:rsidRDefault="00000000">
      <w:pPr>
        <w:pStyle w:val="2"/>
        <w:keepNext w:val="0"/>
        <w:keepLines w:val="0"/>
        <w:spacing w:after="80"/>
        <w:rPr>
          <w:b/>
          <w:bCs/>
          <w:sz w:val="28"/>
          <w:szCs w:val="28"/>
          <w:lang w:val="el-GR"/>
        </w:rPr>
      </w:pPr>
      <w:bookmarkStart w:id="6" w:name="_9xdvp1z3ube" w:colFirst="0" w:colLast="0"/>
      <w:bookmarkEnd w:id="6"/>
      <w:r w:rsidRPr="0049496B">
        <w:rPr>
          <w:b/>
          <w:bCs/>
          <w:sz w:val="28"/>
          <w:szCs w:val="28"/>
        </w:rPr>
        <w:t>18:55–19:00 | Διάλειμμα</w:t>
      </w:r>
    </w:p>
    <w:p w14:paraId="7149D52F" w14:textId="77777777" w:rsidR="008F6341" w:rsidRPr="008F6341" w:rsidRDefault="008F6341" w:rsidP="008F6341">
      <w:pPr>
        <w:rPr>
          <w:lang w:val="el-GR"/>
        </w:rPr>
      </w:pPr>
    </w:p>
    <w:p w14:paraId="57739E74" w14:textId="77777777" w:rsidR="00411403" w:rsidRPr="0049496B" w:rsidRDefault="00000000">
      <w:pPr>
        <w:pStyle w:val="2"/>
        <w:keepNext w:val="0"/>
        <w:keepLines w:val="0"/>
        <w:spacing w:after="80"/>
        <w:rPr>
          <w:b/>
          <w:bCs/>
          <w:sz w:val="28"/>
          <w:szCs w:val="28"/>
        </w:rPr>
      </w:pPr>
      <w:bookmarkStart w:id="7" w:name="_q7n720qhb1nu" w:colFirst="0" w:colLast="0"/>
      <w:bookmarkEnd w:id="7"/>
      <w:r w:rsidRPr="0049496B">
        <w:rPr>
          <w:b/>
          <w:bCs/>
          <w:sz w:val="28"/>
          <w:szCs w:val="28"/>
        </w:rPr>
        <w:lastRenderedPageBreak/>
        <w:t>19:00–20:00 | Β΄ Θεματική Συνεδρία</w:t>
      </w:r>
    </w:p>
    <w:p w14:paraId="09929DCA" w14:textId="77777777" w:rsidR="00411403" w:rsidRPr="0049496B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8" w:name="_f1htv875ls73" w:colFirst="0" w:colLast="0"/>
      <w:bookmarkEnd w:id="8"/>
      <w:r w:rsidRPr="0049496B">
        <w:rPr>
          <w:b/>
          <w:bCs/>
          <w:color w:val="000000"/>
          <w:sz w:val="26"/>
          <w:szCs w:val="26"/>
        </w:rPr>
        <w:t>Σχεδιασμός, ψηφιακές τεχνολογίες και διαθεματικές εφαρμογές</w:t>
      </w:r>
    </w:p>
    <w:p w14:paraId="58BC0A19" w14:textId="77777777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 xml:space="preserve">Κατασκευή συσκευής εκτέλεσης αντίστροφης μέτρησης με χρήση </w:t>
      </w:r>
      <w:proofErr w:type="spellStart"/>
      <w:r w:rsidRPr="0049496B">
        <w:rPr>
          <w:b/>
          <w:bCs/>
        </w:rPr>
        <w:t>Micro</w:t>
      </w:r>
      <w:proofErr w:type="spellEnd"/>
      <w:r w:rsidRPr="0049496B">
        <w:rPr>
          <w:b/>
          <w:bCs/>
        </w:rPr>
        <w:br/>
      </w:r>
      <w:proofErr w:type="spellStart"/>
      <w:r>
        <w:rPr>
          <w:i/>
          <w:iCs/>
        </w:rPr>
        <w:t>Αθιανάς</w:t>
      </w:r>
      <w:proofErr w:type="spellEnd"/>
      <w:r>
        <w:rPr>
          <w:i/>
          <w:iCs/>
        </w:rPr>
        <w:t xml:space="preserve"> Μιχαήλ</w:t>
      </w:r>
    </w:p>
    <w:p w14:paraId="40DC585E" w14:textId="77777777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>Ανακαλύπτοντας τις μαθηματικές αναλογίες μέσα από τα μινωικά αγγεία του</w:t>
      </w:r>
      <w:r>
        <w:rPr>
          <w:b/>
          <w:bCs/>
          <w:i/>
          <w:iCs/>
        </w:rPr>
        <w:t xml:space="preserve"> </w:t>
      </w:r>
      <w:r w:rsidRPr="0049496B">
        <w:rPr>
          <w:b/>
          <w:bCs/>
        </w:rPr>
        <w:t>Αρχαιολογικού Μουσείου Ηρακλείου</w:t>
      </w:r>
      <w:r w:rsidRPr="0049496B">
        <w:rPr>
          <w:b/>
          <w:bCs/>
        </w:rPr>
        <w:br/>
      </w:r>
      <w:proofErr w:type="spellStart"/>
      <w:r>
        <w:rPr>
          <w:i/>
          <w:iCs/>
        </w:rPr>
        <w:t>Αρναουτάκη</w:t>
      </w:r>
      <w:proofErr w:type="spellEnd"/>
      <w:r>
        <w:rPr>
          <w:i/>
          <w:iCs/>
        </w:rPr>
        <w:t xml:space="preserve"> Ιφιγένεια</w:t>
      </w:r>
    </w:p>
    <w:p w14:paraId="6036EE94" w14:textId="77777777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 xml:space="preserve">Τρισδιάστατη σχεδίαση μνημείων της Θεσσαλονίκης στο </w:t>
      </w:r>
      <w:proofErr w:type="spellStart"/>
      <w:r w:rsidRPr="0049496B">
        <w:rPr>
          <w:b/>
          <w:bCs/>
        </w:rPr>
        <w:t>Tinkercad</w:t>
      </w:r>
      <w:proofErr w:type="spellEnd"/>
      <w:r w:rsidRPr="0049496B">
        <w:rPr>
          <w:b/>
          <w:bCs/>
        </w:rPr>
        <w:t>: Μια διδακτική</w:t>
      </w:r>
      <w:r>
        <w:rPr>
          <w:b/>
          <w:bCs/>
          <w:i/>
          <w:iCs/>
        </w:rPr>
        <w:t xml:space="preserve"> </w:t>
      </w:r>
      <w:r w:rsidRPr="0049496B">
        <w:rPr>
          <w:b/>
          <w:bCs/>
        </w:rPr>
        <w:t>προσέγγιση στο μάθημα της Τεχνολογίας</w:t>
      </w:r>
      <w:r w:rsidRPr="0049496B">
        <w:rPr>
          <w:b/>
          <w:bCs/>
        </w:rPr>
        <w:br/>
      </w:r>
      <w:r>
        <w:rPr>
          <w:i/>
          <w:iCs/>
        </w:rPr>
        <w:t>Γεωργίου Στυλιανή</w:t>
      </w:r>
    </w:p>
    <w:p w14:paraId="366B9B34" w14:textId="77777777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>Από τη δισδιάστατη (2D) στην τρισδιάστατη (3D) απεικόνιση: Άρση παρανοήσεων με</w:t>
      </w:r>
      <w:r>
        <w:rPr>
          <w:b/>
          <w:bCs/>
          <w:i/>
          <w:iCs/>
        </w:rPr>
        <w:t xml:space="preserve"> </w:t>
      </w:r>
      <w:r w:rsidRPr="0049496B">
        <w:rPr>
          <w:b/>
          <w:bCs/>
        </w:rPr>
        <w:t xml:space="preserve">χρήση </w:t>
      </w:r>
      <w:proofErr w:type="spellStart"/>
      <w:r w:rsidRPr="0049496B">
        <w:rPr>
          <w:b/>
          <w:bCs/>
        </w:rPr>
        <w:t>Tinkercad</w:t>
      </w:r>
      <w:proofErr w:type="spellEnd"/>
      <w:r w:rsidRPr="0049496B">
        <w:rPr>
          <w:b/>
          <w:bCs/>
        </w:rPr>
        <w:br/>
      </w:r>
      <w:r>
        <w:rPr>
          <w:i/>
          <w:iCs/>
        </w:rPr>
        <w:t>Μαραγκού Ιωάννα</w:t>
      </w:r>
    </w:p>
    <w:p w14:paraId="592DE1E5" w14:textId="77777777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>Έλεγχος βέλους κάμψης δοκού σε συνάρτηση με το φορτίο: Από τον πειραματισμό</w:t>
      </w:r>
      <w:r>
        <w:rPr>
          <w:b/>
          <w:bCs/>
          <w:i/>
          <w:iCs/>
        </w:rPr>
        <w:t xml:space="preserve"> </w:t>
      </w:r>
      <w:r w:rsidRPr="0049496B">
        <w:rPr>
          <w:b/>
          <w:bCs/>
        </w:rPr>
        <w:t>στον σχεδιασμό ασφαλών κατασκευών</w:t>
      </w:r>
      <w:r w:rsidRPr="0049496B">
        <w:rPr>
          <w:b/>
          <w:bCs/>
        </w:rPr>
        <w:br/>
      </w:r>
      <w:proofErr w:type="spellStart"/>
      <w:r>
        <w:rPr>
          <w:i/>
          <w:iCs/>
        </w:rPr>
        <w:t>Χαραλαμπάκη</w:t>
      </w:r>
      <w:proofErr w:type="spellEnd"/>
      <w:r>
        <w:rPr>
          <w:i/>
          <w:iCs/>
        </w:rPr>
        <w:t xml:space="preserve"> Κυριακή</w:t>
      </w:r>
    </w:p>
    <w:p w14:paraId="503FFD62" w14:textId="77777777" w:rsidR="00411403" w:rsidRPr="0049496B" w:rsidRDefault="00000000">
      <w:pPr>
        <w:pStyle w:val="2"/>
        <w:keepNext w:val="0"/>
        <w:keepLines w:val="0"/>
        <w:spacing w:after="80"/>
        <w:rPr>
          <w:b/>
          <w:bCs/>
          <w:sz w:val="28"/>
          <w:szCs w:val="28"/>
        </w:rPr>
      </w:pPr>
      <w:bookmarkStart w:id="9" w:name="_4fs5lu5aivqk" w:colFirst="0" w:colLast="0"/>
      <w:bookmarkEnd w:id="9"/>
      <w:r w:rsidRPr="0049496B">
        <w:rPr>
          <w:b/>
          <w:bCs/>
          <w:sz w:val="28"/>
          <w:szCs w:val="28"/>
        </w:rPr>
        <w:t>20:00–20:25 | Γ΄ Θεματική Συνεδρία</w:t>
      </w:r>
    </w:p>
    <w:p w14:paraId="41E887B8" w14:textId="77777777" w:rsidR="00411403" w:rsidRPr="0049496B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" w:name="_j2cuttqd50nk" w:colFirst="0" w:colLast="0"/>
      <w:bookmarkEnd w:id="10"/>
      <w:r w:rsidRPr="0049496B">
        <w:rPr>
          <w:b/>
          <w:bCs/>
          <w:color w:val="000000"/>
          <w:sz w:val="26"/>
          <w:szCs w:val="26"/>
        </w:rPr>
        <w:t>Περιβαλλοντική τεχνολογία και βιώσιμες τεχνολογικές λύσεις</w:t>
      </w:r>
    </w:p>
    <w:p w14:paraId="10AB85FF" w14:textId="77777777" w:rsidR="00411403" w:rsidRPr="0049496B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 xml:space="preserve">«Πράσινο Κιόσκι </w:t>
      </w:r>
      <w:proofErr w:type="spellStart"/>
      <w:r w:rsidRPr="0049496B">
        <w:rPr>
          <w:b/>
          <w:bCs/>
        </w:rPr>
        <w:t>Shigeru</w:t>
      </w:r>
      <w:proofErr w:type="spellEnd"/>
      <w:r w:rsidRPr="0049496B">
        <w:rPr>
          <w:b/>
          <w:bCs/>
        </w:rPr>
        <w:t xml:space="preserve"> </w:t>
      </w:r>
      <w:proofErr w:type="spellStart"/>
      <w:r w:rsidRPr="0049496B">
        <w:rPr>
          <w:b/>
          <w:bCs/>
        </w:rPr>
        <w:t>Ban</w:t>
      </w:r>
      <w:proofErr w:type="spellEnd"/>
      <w:r w:rsidRPr="0049496B">
        <w:rPr>
          <w:b/>
          <w:bCs/>
        </w:rPr>
        <w:t xml:space="preserve">»: Συνεργατικό </w:t>
      </w:r>
      <w:proofErr w:type="spellStart"/>
      <w:r w:rsidRPr="0049496B">
        <w:rPr>
          <w:b/>
          <w:bCs/>
        </w:rPr>
        <w:t>project</w:t>
      </w:r>
      <w:proofErr w:type="spellEnd"/>
      <w:r w:rsidRPr="0049496B">
        <w:rPr>
          <w:b/>
          <w:bCs/>
        </w:rPr>
        <w:t xml:space="preserve"> στην Α΄ τάξη ΕΠΑ.Λ.</w:t>
      </w:r>
      <w:r w:rsidRPr="0049496B">
        <w:rPr>
          <w:b/>
          <w:bCs/>
        </w:rPr>
        <w:br/>
      </w:r>
      <w:proofErr w:type="spellStart"/>
      <w:r w:rsidRPr="0049496B">
        <w:rPr>
          <w:i/>
          <w:iCs/>
        </w:rPr>
        <w:t>Κετίκογλου</w:t>
      </w:r>
      <w:proofErr w:type="spellEnd"/>
      <w:r w:rsidRPr="0049496B">
        <w:rPr>
          <w:i/>
          <w:iCs/>
        </w:rPr>
        <w:t xml:space="preserve"> Ιωάννης</w:t>
      </w:r>
    </w:p>
    <w:p w14:paraId="1F404D8C" w14:textId="77777777" w:rsidR="00411403" w:rsidRDefault="00000000">
      <w:pPr>
        <w:spacing w:before="240" w:after="240"/>
        <w:rPr>
          <w:i/>
          <w:iCs/>
        </w:rPr>
      </w:pPr>
      <w:r w:rsidRPr="0049496B">
        <w:rPr>
          <w:b/>
          <w:bCs/>
        </w:rPr>
        <w:t>Δορυφορικά δεδομένα, GIS, επιτόπια παρατήρηση και συνεργασία στη διδασκαλία</w:t>
      </w:r>
      <w:r>
        <w:rPr>
          <w:b/>
          <w:bCs/>
          <w:i/>
          <w:iCs/>
        </w:rPr>
        <w:t xml:space="preserve"> </w:t>
      </w:r>
      <w:r w:rsidRPr="0049496B">
        <w:rPr>
          <w:b/>
          <w:bCs/>
        </w:rPr>
        <w:t>της Περιβαλλοντικής Τεχνολογίας</w:t>
      </w:r>
      <w:r w:rsidRPr="0049496B">
        <w:rPr>
          <w:b/>
          <w:bCs/>
        </w:rPr>
        <w:br/>
      </w:r>
      <w:proofErr w:type="spellStart"/>
      <w:r>
        <w:rPr>
          <w:i/>
          <w:iCs/>
        </w:rPr>
        <w:t>Κονιάρη</w:t>
      </w:r>
      <w:proofErr w:type="spellEnd"/>
      <w:r>
        <w:rPr>
          <w:i/>
          <w:iCs/>
        </w:rPr>
        <w:t xml:space="preserve"> Αικατερίνη</w:t>
      </w:r>
    </w:p>
    <w:p w14:paraId="00EBB966" w14:textId="77777777" w:rsidR="00411403" w:rsidRDefault="00000000">
      <w:pPr>
        <w:spacing w:before="240" w:after="240"/>
        <w:rPr>
          <w:i/>
          <w:iCs/>
        </w:rPr>
      </w:pPr>
      <w:r>
        <w:rPr>
          <w:i/>
          <w:iCs/>
        </w:rPr>
        <w:t>Κάθε εισήγηση έχει διάρκεια 12΄. Οι ερωτήσεις και η συζήτηση πραγματοποιούνται συγκεντρωτικά στο τέλος του Συμποσίου.</w:t>
      </w:r>
    </w:p>
    <w:p w14:paraId="6E3420BE" w14:textId="77777777" w:rsidR="00411403" w:rsidRPr="0049496B" w:rsidRDefault="00000000">
      <w:pPr>
        <w:pStyle w:val="2"/>
        <w:keepNext w:val="0"/>
        <w:keepLines w:val="0"/>
        <w:spacing w:after="80"/>
        <w:rPr>
          <w:b/>
          <w:bCs/>
          <w:sz w:val="18"/>
          <w:szCs w:val="18"/>
        </w:rPr>
      </w:pPr>
      <w:bookmarkStart w:id="11" w:name="_6w8mtobus9e" w:colFirst="0" w:colLast="0"/>
      <w:bookmarkEnd w:id="11"/>
      <w:r w:rsidRPr="0049496B">
        <w:rPr>
          <w:b/>
          <w:bCs/>
          <w:sz w:val="28"/>
          <w:szCs w:val="28"/>
        </w:rPr>
        <w:t xml:space="preserve">20:25–21:00 | Συμπεράσματα – Κλείσιμο </w:t>
      </w:r>
    </w:p>
    <w:p w14:paraId="60D91D0C" w14:textId="77777777" w:rsidR="00411403" w:rsidRPr="0049496B" w:rsidRDefault="00000000">
      <w:pPr>
        <w:spacing w:after="80"/>
        <w:rPr>
          <w:b/>
          <w:bCs/>
        </w:rPr>
      </w:pPr>
      <w:r w:rsidRPr="0049496B">
        <w:rPr>
          <w:b/>
          <w:bCs/>
        </w:rPr>
        <w:t>Παρέμβαση – Άνοιγμα της γενικής συζήτησης</w:t>
      </w:r>
    </w:p>
    <w:p w14:paraId="043C3CB1" w14:textId="77777777" w:rsidR="00411403" w:rsidRDefault="00000000">
      <w:pPr>
        <w:spacing w:after="80"/>
        <w:rPr>
          <w:i/>
          <w:iCs/>
        </w:rPr>
      </w:pPr>
      <w:r>
        <w:rPr>
          <w:i/>
          <w:iCs/>
        </w:rPr>
        <w:t>Νίκος Ηλιάδης</w:t>
      </w:r>
    </w:p>
    <w:p w14:paraId="16C6EEFB" w14:textId="289459EE" w:rsidR="00411403" w:rsidRDefault="00000000" w:rsidP="0049496B">
      <w:pPr>
        <w:pStyle w:val="2"/>
        <w:keepNext w:val="0"/>
        <w:keepLines w:val="0"/>
        <w:spacing w:after="80"/>
      </w:pPr>
      <w:bookmarkStart w:id="12" w:name="_ldwnrg91bz81" w:colFirst="0" w:colLast="0"/>
      <w:bookmarkEnd w:id="12"/>
      <w:r w:rsidRPr="0049496B">
        <w:rPr>
          <w:b/>
          <w:bCs/>
          <w:sz w:val="22"/>
          <w:szCs w:val="22"/>
        </w:rPr>
        <w:t xml:space="preserve">Γενική συζήτηση </w:t>
      </w:r>
    </w:p>
    <w:sectPr w:rsidR="00411403" w:rsidSect="008F6341">
      <w:pgSz w:w="11909" w:h="16834"/>
      <w:pgMar w:top="1135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  <w:embedRegular r:id="rId1" w:fontKey="{CAACA397-D9DA-40C3-84F3-6EE227972B4A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2" w:fontKey="{65E12DF8-1567-48AF-8CAE-DA7931B6A7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403"/>
    <w:rsid w:val="00411403"/>
    <w:rsid w:val="0049496B"/>
    <w:rsid w:val="006D3790"/>
    <w:rsid w:val="00723F60"/>
    <w:rsid w:val="00831A5B"/>
    <w:rsid w:val="008F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BC051"/>
  <w15:docId w15:val="{9807D8CB-AD0E-462D-A38B-29253515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l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5">
    <w:name w:val="Table Grid"/>
    <w:basedOn w:val="a1"/>
    <w:uiPriority w:val="39"/>
    <w:rsid w:val="0049496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edu-secondary.webex.com/meet/giannaraki" TargetMode="External"/><Relationship Id="rId5" Type="http://schemas.openxmlformats.org/officeDocument/2006/relationships/hyperlink" Target="https://minedu-secondary.webex.com/meet/giannaraki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362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Olympia Kechagia</cp:lastModifiedBy>
  <cp:revision>4</cp:revision>
  <dcterms:created xsi:type="dcterms:W3CDTF">2026-09-05T08:07:00Z</dcterms:created>
  <dcterms:modified xsi:type="dcterms:W3CDTF">2026-09-05T08:10:00Z</dcterms:modified>
</cp:coreProperties>
</file>